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6B" w:rsidRPr="00A23702" w:rsidRDefault="00FF271C" w:rsidP="00FF271C">
      <w:pPr>
        <w:jc w:val="right"/>
        <w:rPr>
          <w:b/>
          <w:bCs/>
          <w:sz w:val="28"/>
          <w:szCs w:val="28"/>
          <w:rtl/>
          <w:lang w:bidi="ar-EG"/>
        </w:rPr>
      </w:pPr>
      <w:r w:rsidRPr="00A23702">
        <w:rPr>
          <w:b/>
          <w:bCs/>
          <w:sz w:val="28"/>
          <w:szCs w:val="28"/>
        </w:rPr>
        <w:t>Appendix 2</w:t>
      </w:r>
    </w:p>
    <w:p w:rsidR="00FF271C" w:rsidRPr="00A23702" w:rsidRDefault="00FF271C" w:rsidP="00FF271C">
      <w:pPr>
        <w:jc w:val="right"/>
        <w:rPr>
          <w:b/>
          <w:bCs/>
          <w:sz w:val="28"/>
          <w:szCs w:val="28"/>
          <w:rtl/>
          <w:lang w:bidi="ar-EG"/>
        </w:rPr>
      </w:pPr>
      <w:r w:rsidRPr="00A23702">
        <w:rPr>
          <w:b/>
          <w:bCs/>
          <w:sz w:val="28"/>
          <w:szCs w:val="28"/>
          <w:lang w:bidi="ar-EG"/>
        </w:rPr>
        <w:t xml:space="preserve">Curriculum Vitae for Instructors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07" w:type="dxa"/>
        <w:tblLook w:val="04A0" w:firstRow="1" w:lastRow="0" w:firstColumn="1" w:lastColumn="0" w:noHBand="0" w:noVBand="1"/>
      </w:tblPr>
      <w:tblGrid>
        <w:gridCol w:w="1602"/>
        <w:gridCol w:w="3501"/>
        <w:gridCol w:w="1679"/>
        <w:gridCol w:w="3425"/>
      </w:tblGrid>
      <w:tr w:rsidR="0058608B" w:rsidRPr="00A23702" w:rsidTr="0058608B">
        <w:tc>
          <w:tcPr>
            <w:tcW w:w="5103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Etemad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hassien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sayed</w:t>
            </w:r>
            <w:proofErr w:type="spellEnd"/>
          </w:p>
        </w:tc>
        <w:tc>
          <w:tcPr>
            <w:tcW w:w="5104" w:type="dxa"/>
            <w:gridSpan w:val="2"/>
          </w:tcPr>
          <w:p w:rsidR="0058608B" w:rsidRPr="00A23702" w:rsidRDefault="0058608B" w:rsidP="0092442A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First name and surname </w:t>
            </w: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Lecturer in pediatric nursing 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Pedagogic (education) and scientific degrees </w:t>
            </w: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Year 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>Professional qualification, qualification degree, academic degree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tabs>
                <w:tab w:val="right" w:pos="284"/>
              </w:tabs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>Institution</w:t>
            </w: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1987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bidi="ar-EG"/>
              </w:rPr>
              <w:t>Bachelor's degree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Faculty of nursing /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1993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Master's in pediatric nursing 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2004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PHD in pediatric nursing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Faculty of nursing /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</w:tc>
        <w:tc>
          <w:tcPr>
            <w:tcW w:w="3425" w:type="dxa"/>
          </w:tcPr>
          <w:p w:rsidR="0058608B" w:rsidRDefault="0058608B" w:rsidP="0092442A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Places of employment </w:t>
            </w:r>
          </w:p>
          <w:p w:rsidR="0058608B" w:rsidRPr="00A23702" w:rsidRDefault="0058608B" w:rsidP="0092442A">
            <w:pPr>
              <w:pStyle w:val="ListParagraph"/>
              <w:tabs>
                <w:tab w:val="right" w:pos="284"/>
              </w:tabs>
              <w:bidi w:val="0"/>
              <w:ind w:left="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Dates 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Type of sector and occupation </w:t>
            </w:r>
          </w:p>
        </w:tc>
        <w:tc>
          <w:tcPr>
            <w:tcW w:w="3425" w:type="dxa"/>
          </w:tcPr>
          <w:p w:rsidR="0058608B" w:rsidRDefault="0058608B" w:rsidP="0092442A">
            <w:pPr>
              <w:tabs>
                <w:tab w:val="right" w:pos="284"/>
              </w:tabs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Institution </w:t>
            </w:r>
          </w:p>
          <w:p w:rsidR="0058608B" w:rsidRPr="00A23702" w:rsidRDefault="0058608B" w:rsidP="0092442A">
            <w:pPr>
              <w:tabs>
                <w:tab w:val="right" w:pos="284"/>
              </w:tabs>
              <w:bidi w:val="0"/>
              <w:jc w:val="center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1987-1993</w:t>
            </w:r>
          </w:p>
        </w:tc>
        <w:tc>
          <w:tcPr>
            <w:tcW w:w="5180" w:type="dxa"/>
            <w:gridSpan w:val="2"/>
          </w:tcPr>
          <w:p w:rsidR="0058608B" w:rsidRPr="0058608B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Demonestrator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of pediatric nursing </w:t>
            </w:r>
          </w:p>
        </w:tc>
        <w:tc>
          <w:tcPr>
            <w:tcW w:w="3425" w:type="dxa"/>
          </w:tcPr>
          <w:p w:rsidR="0058608B" w:rsidRDefault="0058608B" w:rsidP="0058608B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58608B">
              <w:rPr>
                <w:b/>
                <w:bCs/>
                <w:sz w:val="28"/>
                <w:szCs w:val="28"/>
                <w:lang w:bidi="ar-EG"/>
              </w:rPr>
              <w:t>Faculty nursing /</w:t>
            </w:r>
            <w:proofErr w:type="spellStart"/>
            <w:r w:rsidRPr="0058608B"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 w:rsidRPr="0058608B">
              <w:rPr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  <w:p w:rsidR="0058608B" w:rsidRPr="0058608B" w:rsidRDefault="0058608B" w:rsidP="0058608B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1993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58608B">
              <w:rPr>
                <w:b/>
                <w:bCs/>
                <w:sz w:val="28"/>
                <w:szCs w:val="28"/>
                <w:lang w:bidi="ar-EG"/>
              </w:rPr>
              <w:t>Asistant</w:t>
            </w:r>
            <w:proofErr w:type="spellEnd"/>
            <w:r w:rsidRPr="0058608B">
              <w:rPr>
                <w:b/>
                <w:bCs/>
                <w:sz w:val="28"/>
                <w:szCs w:val="28"/>
                <w:lang w:bidi="ar-EG"/>
              </w:rPr>
              <w:t xml:space="preserve"> lecturer</w:t>
            </w:r>
          </w:p>
        </w:tc>
        <w:tc>
          <w:tcPr>
            <w:tcW w:w="3425" w:type="dxa"/>
          </w:tcPr>
          <w:p w:rsidR="0058608B" w:rsidRDefault="0058608B" w:rsidP="0058608B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  <w:p w:rsidR="0058608B" w:rsidRPr="00A23702" w:rsidRDefault="0058608B" w:rsidP="0058608B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2004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58608B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92442A">
              <w:rPr>
                <w:b/>
                <w:bCs/>
                <w:sz w:val="28"/>
                <w:szCs w:val="28"/>
                <w:lang w:bidi="ar-EG"/>
              </w:rPr>
              <w:t>lecturer</w:t>
            </w:r>
          </w:p>
        </w:tc>
        <w:tc>
          <w:tcPr>
            <w:tcW w:w="3425" w:type="dxa"/>
          </w:tcPr>
          <w:p w:rsidR="0058608B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  <w:p w:rsidR="0058608B" w:rsidRPr="00A23702" w:rsidRDefault="0058608B" w:rsidP="0058608B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2005-2015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92442A">
              <w:rPr>
                <w:b/>
                <w:bCs/>
                <w:sz w:val="28"/>
                <w:szCs w:val="28"/>
                <w:lang w:bidi="ar-EG"/>
              </w:rPr>
              <w:t>Assistant professor in nursing</w:t>
            </w:r>
          </w:p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425" w:type="dxa"/>
          </w:tcPr>
          <w:p w:rsidR="0058608B" w:rsidRPr="0092442A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58608B">
              <w:rPr>
                <w:b/>
                <w:bCs/>
                <w:sz w:val="28"/>
                <w:szCs w:val="28"/>
                <w:lang w:bidi="ar-EG"/>
              </w:rPr>
              <w:t>Faculty of medicine and health sciences/</w:t>
            </w:r>
            <w:proofErr w:type="spellStart"/>
            <w:r w:rsidRPr="0058608B">
              <w:rPr>
                <w:b/>
                <w:bCs/>
                <w:sz w:val="28"/>
                <w:szCs w:val="28"/>
                <w:lang w:bidi="ar-EG"/>
              </w:rPr>
              <w:t>Taiz</w:t>
            </w:r>
            <w:proofErr w:type="spellEnd"/>
            <w:r w:rsidRPr="0058608B">
              <w:rPr>
                <w:b/>
                <w:bCs/>
                <w:sz w:val="28"/>
                <w:szCs w:val="28"/>
                <w:lang w:bidi="ar-EG"/>
              </w:rPr>
              <w:t xml:space="preserve"> university/Yemen</w:t>
            </w: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F92E5F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2015</w:t>
            </w:r>
            <w:r w:rsidR="00F92E5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F92E5F">
              <w:rPr>
                <w:b/>
                <w:bCs/>
                <w:sz w:val="28"/>
                <w:szCs w:val="28"/>
                <w:lang w:bidi="ar-EG"/>
              </w:rPr>
              <w:t>2022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 Lecturer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r w:rsidRPr="0058608B">
              <w:rPr>
                <w:b/>
                <w:bCs/>
                <w:sz w:val="28"/>
                <w:szCs w:val="28"/>
                <w:lang w:bidi="ar-EG"/>
              </w:rPr>
              <w:t>Faculty nursing /</w:t>
            </w:r>
            <w:proofErr w:type="spellStart"/>
            <w:r w:rsidRPr="0058608B"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 w:rsidRPr="0058608B">
              <w:rPr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  <w:p w:rsidR="0058608B" w:rsidRPr="00A23702" w:rsidRDefault="0058608B" w:rsidP="0092442A">
            <w:pPr>
              <w:tabs>
                <w:tab w:val="right" w:pos="284"/>
              </w:tabs>
              <w:bidi w:val="0"/>
              <w:rPr>
                <w:b/>
                <w:bCs/>
                <w:sz w:val="28"/>
                <w:szCs w:val="28"/>
                <w:lang w:bidi="ar-EG"/>
              </w:rPr>
            </w:pPr>
            <w:bookmarkStart w:id="0" w:name="_GoBack"/>
            <w:bookmarkEnd w:id="0"/>
          </w:p>
        </w:tc>
      </w:tr>
      <w:tr w:rsidR="0058608B" w:rsidRPr="00A23702" w:rsidTr="0058608B">
        <w:tc>
          <w:tcPr>
            <w:tcW w:w="10207" w:type="dxa"/>
            <w:gridSpan w:val="4"/>
          </w:tcPr>
          <w:p w:rsidR="0058608B" w:rsidRPr="00A23702" w:rsidRDefault="0058608B" w:rsidP="0092442A">
            <w:pPr>
              <w:pStyle w:val="ListParagraph"/>
              <w:numPr>
                <w:ilvl w:val="0"/>
                <w:numId w:val="2"/>
              </w:numPr>
              <w:tabs>
                <w:tab w:val="right" w:pos="284"/>
              </w:tabs>
              <w:bidi w:val="0"/>
              <w:ind w:left="0" w:firstLine="0"/>
              <w:rPr>
                <w:b/>
                <w:bCs/>
                <w:sz w:val="28"/>
                <w:szCs w:val="28"/>
                <w:lang w:bidi="ar-EG"/>
              </w:rPr>
            </w:pPr>
            <w:r w:rsidRPr="00A23702">
              <w:rPr>
                <w:b/>
                <w:bCs/>
                <w:sz w:val="28"/>
                <w:szCs w:val="28"/>
                <w:lang w:bidi="ar-EG"/>
              </w:rPr>
              <w:t>Lectured subjects or courses</w:t>
            </w:r>
          </w:p>
          <w:p w:rsidR="0058608B" w:rsidRPr="00A23702" w:rsidRDefault="0058608B" w:rsidP="0092442A">
            <w:pPr>
              <w:pStyle w:val="ListParagraph"/>
              <w:tabs>
                <w:tab w:val="right" w:pos="284"/>
              </w:tabs>
              <w:bidi w:val="0"/>
              <w:ind w:left="0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58608B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1993</w:t>
            </w:r>
            <w:r w:rsidR="009219BC">
              <w:rPr>
                <w:b/>
                <w:bCs/>
                <w:sz w:val="28"/>
                <w:szCs w:val="28"/>
                <w:lang w:bidi="ar-EG"/>
              </w:rPr>
              <w:t xml:space="preserve"> -</w:t>
            </w:r>
            <w:r>
              <w:rPr>
                <w:b/>
                <w:bCs/>
                <w:sz w:val="28"/>
                <w:szCs w:val="28"/>
                <w:lang w:bidi="ar-EG"/>
              </w:rPr>
              <w:t>till now</w:t>
            </w:r>
          </w:p>
        </w:tc>
        <w:tc>
          <w:tcPr>
            <w:tcW w:w="5180" w:type="dxa"/>
            <w:gridSpan w:val="2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Teaching pediatric nursing course </w:t>
            </w:r>
            <w:r w:rsidR="009219BC">
              <w:rPr>
                <w:b/>
                <w:bCs/>
                <w:sz w:val="28"/>
                <w:szCs w:val="28"/>
                <w:lang w:bidi="ar-EG"/>
              </w:rPr>
              <w:t xml:space="preserve">(theory &amp;clinical) for third year students 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jc w:val="right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</w:p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9219BC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1993 –till now</w:t>
            </w:r>
          </w:p>
        </w:tc>
        <w:tc>
          <w:tcPr>
            <w:tcW w:w="5180" w:type="dxa"/>
            <w:gridSpan w:val="2"/>
          </w:tcPr>
          <w:p w:rsidR="0058608B" w:rsidRPr="009219BC" w:rsidRDefault="009219BC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9219BC">
              <w:rPr>
                <w:b/>
                <w:bCs/>
                <w:sz w:val="28"/>
                <w:szCs w:val="28"/>
                <w:lang w:bidi="ar-EG"/>
              </w:rPr>
              <w:t>Teaching pediatric nursing course (theory &amp;clinical) for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2</w:t>
            </w:r>
            <w:r w:rsidRPr="009219BC">
              <w:rPr>
                <w:b/>
                <w:bCs/>
                <w:sz w:val="28"/>
                <w:szCs w:val="28"/>
                <w:vertAlign w:val="superscript"/>
                <w:lang w:bidi="ar-EG"/>
              </w:rPr>
              <w:t>nd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year technical institute of </w:t>
            </w:r>
            <w:r>
              <w:rPr>
                <w:b/>
                <w:bCs/>
                <w:sz w:val="28"/>
                <w:szCs w:val="28"/>
                <w:lang w:bidi="ar-EG"/>
              </w:rPr>
              <w:lastRenderedPageBreak/>
              <w:t>nursing  /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9219BC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lastRenderedPageBreak/>
              <w:t>2020</w:t>
            </w:r>
          </w:p>
        </w:tc>
        <w:tc>
          <w:tcPr>
            <w:tcW w:w="5180" w:type="dxa"/>
            <w:gridSpan w:val="2"/>
          </w:tcPr>
          <w:p w:rsidR="0058608B" w:rsidRPr="009219BC" w:rsidRDefault="009219BC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 w:rsidRPr="009219BC">
              <w:rPr>
                <w:b/>
                <w:bCs/>
                <w:sz w:val="28"/>
                <w:szCs w:val="28"/>
                <w:lang w:bidi="ar-EG"/>
              </w:rPr>
              <w:t>Teaching pediatric nursing course (theory &amp;clinical) for 2nd year technical institute of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nursing /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ALazhar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university /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</w:p>
        </w:tc>
        <w:tc>
          <w:tcPr>
            <w:tcW w:w="3425" w:type="dxa"/>
          </w:tcPr>
          <w:p w:rsidR="0058608B" w:rsidRPr="00A23702" w:rsidRDefault="0058608B" w:rsidP="0092442A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9219BC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2015-till now</w:t>
            </w:r>
          </w:p>
        </w:tc>
        <w:tc>
          <w:tcPr>
            <w:tcW w:w="5180" w:type="dxa"/>
            <w:gridSpan w:val="2"/>
          </w:tcPr>
          <w:p w:rsidR="0058608B" w:rsidRPr="00A23702" w:rsidRDefault="009219BC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Teaching theories and new trends in nursing course for 3</w:t>
            </w:r>
            <w:r w:rsidRPr="009219BC">
              <w:rPr>
                <w:b/>
                <w:bCs/>
                <w:sz w:val="28"/>
                <w:szCs w:val="28"/>
                <w:vertAlign w:val="superscript"/>
                <w:lang w:bidi="ar-EG"/>
              </w:rPr>
              <w:t>rd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&amp;4</w:t>
            </w:r>
            <w:r w:rsidRPr="009219BC">
              <w:rPr>
                <w:b/>
                <w:bCs/>
                <w:sz w:val="28"/>
                <w:szCs w:val="28"/>
                <w:vertAlign w:val="superscript"/>
                <w:lang w:bidi="ar-EG"/>
              </w:rPr>
              <w:t>th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students </w:t>
            </w:r>
            <w:r w:rsidR="00747D6A">
              <w:rPr>
                <w:b/>
                <w:bCs/>
                <w:sz w:val="28"/>
                <w:szCs w:val="28"/>
                <w:lang w:bidi="ar-EG"/>
              </w:rPr>
              <w:t>/</w:t>
            </w:r>
            <w:proofErr w:type="spellStart"/>
            <w:r w:rsidR="00747D6A"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 w:rsidR="00747D6A">
              <w:rPr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  <w:tr w:rsidR="0058608B" w:rsidRPr="00A23702" w:rsidTr="0058608B">
        <w:tc>
          <w:tcPr>
            <w:tcW w:w="1602" w:type="dxa"/>
          </w:tcPr>
          <w:p w:rsidR="0058608B" w:rsidRPr="00A23702" w:rsidRDefault="00747D6A" w:rsidP="0092442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2019</w:t>
            </w:r>
          </w:p>
        </w:tc>
        <w:tc>
          <w:tcPr>
            <w:tcW w:w="5180" w:type="dxa"/>
            <w:gridSpan w:val="2"/>
          </w:tcPr>
          <w:p w:rsidR="0058608B" w:rsidRPr="00747D6A" w:rsidRDefault="00747D6A" w:rsidP="00747D6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Teaching of course childhood disease &amp;nursing care for 2</w:t>
            </w:r>
            <w:r w:rsidRPr="00747D6A">
              <w:rPr>
                <w:b/>
                <w:bCs/>
                <w:sz w:val="28"/>
                <w:szCs w:val="28"/>
                <w:vertAlign w:val="superscript"/>
                <w:lang w:bidi="ar-EG"/>
              </w:rPr>
              <w:t>nd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year students faculty of early childhood education/</w:t>
            </w:r>
            <w:proofErr w:type="spellStart"/>
            <w:r>
              <w:rPr>
                <w:b/>
                <w:bCs/>
                <w:sz w:val="28"/>
                <w:szCs w:val="28"/>
                <w:lang w:bidi="ar-EG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  <w:lang w:bidi="ar-EG"/>
              </w:rPr>
              <w:t xml:space="preserve"> university</w:t>
            </w:r>
          </w:p>
        </w:tc>
        <w:tc>
          <w:tcPr>
            <w:tcW w:w="3425" w:type="dxa"/>
          </w:tcPr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58608B" w:rsidRPr="00A23702" w:rsidRDefault="0058608B" w:rsidP="0092442A">
            <w:pPr>
              <w:jc w:val="right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FF271C" w:rsidRDefault="0092442A" w:rsidP="00FF271C">
      <w:pPr>
        <w:jc w:val="right"/>
        <w:rPr>
          <w:lang w:bidi="ar-EG"/>
        </w:rPr>
      </w:pPr>
      <w:r>
        <w:rPr>
          <w:lang w:bidi="ar-EG"/>
        </w:rPr>
        <w:br w:type="textWrapping" w:clear="all"/>
      </w:r>
    </w:p>
    <w:sectPr w:rsidR="00FF271C" w:rsidSect="00E314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1498D"/>
    <w:multiLevelType w:val="hybridMultilevel"/>
    <w:tmpl w:val="DC40F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A5C45"/>
    <w:multiLevelType w:val="hybridMultilevel"/>
    <w:tmpl w:val="1E1C9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1C"/>
    <w:rsid w:val="0058608B"/>
    <w:rsid w:val="005D0F9D"/>
    <w:rsid w:val="006228FC"/>
    <w:rsid w:val="00747D6A"/>
    <w:rsid w:val="009219BC"/>
    <w:rsid w:val="0092442A"/>
    <w:rsid w:val="00A23702"/>
    <w:rsid w:val="00C455BE"/>
    <w:rsid w:val="00C84C6B"/>
    <w:rsid w:val="00E314A3"/>
    <w:rsid w:val="00E77F3C"/>
    <w:rsid w:val="00F92E5F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Maher</cp:lastModifiedBy>
  <cp:revision>4</cp:revision>
  <dcterms:created xsi:type="dcterms:W3CDTF">2021-09-16T09:38:00Z</dcterms:created>
  <dcterms:modified xsi:type="dcterms:W3CDTF">2024-11-19T09:36:00Z</dcterms:modified>
</cp:coreProperties>
</file>